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E2" w:rsidRPr="005E3103" w:rsidRDefault="000533E2" w:rsidP="001C27CA">
      <w:pPr>
        <w:pStyle w:val="NoSpacing"/>
        <w:jc w:val="center"/>
        <w:rPr>
          <w:snapToGrid w:val="0"/>
          <w:sz w:val="24"/>
          <w:szCs w:val="24"/>
        </w:rPr>
      </w:pPr>
      <w:r w:rsidRPr="005E3103">
        <w:rPr>
          <w:snapToGrid w:val="0"/>
          <w:sz w:val="24"/>
          <w:szCs w:val="24"/>
        </w:rPr>
        <w:t>M E M O R A N D U M</w:t>
      </w:r>
    </w:p>
    <w:p w:rsidR="000060A1" w:rsidRPr="005E3103" w:rsidRDefault="000060A1" w:rsidP="005E3103">
      <w:pPr>
        <w:pStyle w:val="NoSpacing"/>
        <w:rPr>
          <w:snapToGrid w:val="0"/>
          <w:sz w:val="24"/>
          <w:szCs w:val="24"/>
        </w:rPr>
      </w:pPr>
    </w:p>
    <w:p w:rsidR="000060A1" w:rsidRPr="005E3103" w:rsidRDefault="000060A1" w:rsidP="005E3103">
      <w:pPr>
        <w:pStyle w:val="NoSpacing"/>
        <w:rPr>
          <w:snapToGrid w:val="0"/>
          <w:sz w:val="24"/>
          <w:szCs w:val="24"/>
        </w:rPr>
      </w:pPr>
      <w:r w:rsidRPr="005E3103">
        <w:rPr>
          <w:snapToGrid w:val="0"/>
          <w:sz w:val="24"/>
          <w:szCs w:val="24"/>
        </w:rPr>
        <w:t>TO:</w:t>
      </w:r>
      <w:r w:rsidRPr="005E3103">
        <w:rPr>
          <w:snapToGrid w:val="0"/>
          <w:sz w:val="24"/>
          <w:szCs w:val="24"/>
        </w:rPr>
        <w:tab/>
      </w:r>
      <w:r w:rsidRPr="005E3103">
        <w:rPr>
          <w:snapToGrid w:val="0"/>
          <w:sz w:val="24"/>
          <w:szCs w:val="24"/>
        </w:rPr>
        <w:tab/>
        <w:t>Richland County Board of Assessment Appeals</w:t>
      </w:r>
    </w:p>
    <w:p w:rsidR="000060A1" w:rsidRPr="005E3103" w:rsidRDefault="000060A1" w:rsidP="005E3103">
      <w:pPr>
        <w:pStyle w:val="NoSpacing"/>
        <w:rPr>
          <w:snapToGrid w:val="0"/>
          <w:sz w:val="24"/>
          <w:szCs w:val="24"/>
        </w:rPr>
      </w:pPr>
    </w:p>
    <w:p w:rsidR="000060A1" w:rsidRPr="005E3103" w:rsidRDefault="008D2805" w:rsidP="005E3103">
      <w:pPr>
        <w:pStyle w:val="NoSpacing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FROM:</w:t>
      </w:r>
      <w:r>
        <w:rPr>
          <w:snapToGrid w:val="0"/>
          <w:sz w:val="24"/>
          <w:szCs w:val="24"/>
        </w:rPr>
        <w:tab/>
      </w:r>
      <w:r w:rsidR="008E2632">
        <w:rPr>
          <w:snapToGrid w:val="0"/>
          <w:sz w:val="24"/>
          <w:szCs w:val="24"/>
        </w:rPr>
        <w:t>Lisa T Peele</w:t>
      </w:r>
      <w:r w:rsidR="008E2632">
        <w:rPr>
          <w:snapToGrid w:val="0"/>
          <w:sz w:val="24"/>
          <w:szCs w:val="24"/>
        </w:rPr>
        <w:tab/>
      </w:r>
      <w:r w:rsidR="008E2632">
        <w:rPr>
          <w:snapToGrid w:val="0"/>
          <w:sz w:val="24"/>
          <w:szCs w:val="24"/>
        </w:rPr>
        <w:tab/>
      </w:r>
    </w:p>
    <w:p w:rsidR="000060A1" w:rsidRPr="005E3103" w:rsidRDefault="000060A1" w:rsidP="005E3103">
      <w:pPr>
        <w:pStyle w:val="NoSpacing"/>
        <w:rPr>
          <w:snapToGrid w:val="0"/>
          <w:sz w:val="24"/>
          <w:szCs w:val="24"/>
        </w:rPr>
      </w:pPr>
      <w:bookmarkStart w:id="0" w:name="_GoBack"/>
      <w:bookmarkEnd w:id="0"/>
    </w:p>
    <w:p w:rsidR="000060A1" w:rsidRPr="005E3103" w:rsidRDefault="000060A1" w:rsidP="005E3103">
      <w:pPr>
        <w:pStyle w:val="NoSpacing"/>
        <w:rPr>
          <w:snapToGrid w:val="0"/>
          <w:sz w:val="24"/>
          <w:szCs w:val="24"/>
        </w:rPr>
      </w:pPr>
      <w:r w:rsidRPr="005E3103">
        <w:rPr>
          <w:snapToGrid w:val="0"/>
          <w:sz w:val="24"/>
          <w:szCs w:val="24"/>
        </w:rPr>
        <w:t>DATE:</w:t>
      </w:r>
      <w:r w:rsidRPr="005E3103">
        <w:rPr>
          <w:snapToGrid w:val="0"/>
          <w:sz w:val="24"/>
          <w:szCs w:val="24"/>
        </w:rPr>
        <w:tab/>
      </w:r>
      <w:r w:rsidRPr="005E3103">
        <w:rPr>
          <w:snapToGrid w:val="0"/>
          <w:sz w:val="24"/>
          <w:szCs w:val="24"/>
        </w:rPr>
        <w:tab/>
      </w:r>
      <w:r w:rsidR="00913165">
        <w:rPr>
          <w:snapToGrid w:val="0"/>
          <w:sz w:val="24"/>
          <w:szCs w:val="24"/>
        </w:rPr>
        <w:fldChar w:fldCharType="begin"/>
      </w:r>
      <w:r w:rsidR="00913165">
        <w:rPr>
          <w:snapToGrid w:val="0"/>
          <w:sz w:val="24"/>
          <w:szCs w:val="24"/>
        </w:rPr>
        <w:instrText xml:space="preserve"> DATE \@ "MMMM d, yyyy" </w:instrText>
      </w:r>
      <w:r w:rsidR="00913165">
        <w:rPr>
          <w:snapToGrid w:val="0"/>
          <w:sz w:val="24"/>
          <w:szCs w:val="24"/>
        </w:rPr>
        <w:fldChar w:fldCharType="separate"/>
      </w:r>
      <w:r w:rsidR="007D36D3">
        <w:rPr>
          <w:noProof/>
          <w:snapToGrid w:val="0"/>
          <w:sz w:val="24"/>
          <w:szCs w:val="24"/>
        </w:rPr>
        <w:t>June 17, 2019</w:t>
      </w:r>
      <w:r w:rsidR="00913165">
        <w:rPr>
          <w:snapToGrid w:val="0"/>
          <w:sz w:val="24"/>
          <w:szCs w:val="24"/>
        </w:rPr>
        <w:fldChar w:fldCharType="end"/>
      </w:r>
      <w:r w:rsidR="00DD2400">
        <w:rPr>
          <w:snapToGrid w:val="0"/>
          <w:sz w:val="24"/>
          <w:szCs w:val="24"/>
        </w:rPr>
        <w:tab/>
      </w:r>
    </w:p>
    <w:p w:rsidR="000060A1" w:rsidRPr="005E3103" w:rsidRDefault="000060A1" w:rsidP="005E3103">
      <w:pPr>
        <w:pStyle w:val="NoSpacing"/>
        <w:rPr>
          <w:snapToGrid w:val="0"/>
          <w:sz w:val="24"/>
          <w:szCs w:val="24"/>
        </w:rPr>
      </w:pPr>
    </w:p>
    <w:p w:rsidR="000060A1" w:rsidRPr="00713FC3" w:rsidRDefault="000060A1" w:rsidP="005E3103">
      <w:pPr>
        <w:pStyle w:val="NoSpacing"/>
        <w:rPr>
          <w:b/>
          <w:snapToGrid w:val="0"/>
          <w:sz w:val="24"/>
          <w:szCs w:val="24"/>
          <w:u w:val="single"/>
        </w:rPr>
      </w:pPr>
      <w:r w:rsidRPr="005E3103">
        <w:rPr>
          <w:snapToGrid w:val="0"/>
          <w:sz w:val="24"/>
          <w:szCs w:val="24"/>
        </w:rPr>
        <w:t>SUBJECT:</w:t>
      </w:r>
      <w:r w:rsidRPr="005E3103">
        <w:rPr>
          <w:snapToGrid w:val="0"/>
          <w:sz w:val="24"/>
          <w:szCs w:val="24"/>
        </w:rPr>
        <w:tab/>
        <w:t>Regularly Scheduled Meeting for</w:t>
      </w:r>
      <w:r w:rsidR="00713FC3">
        <w:rPr>
          <w:snapToGrid w:val="0"/>
          <w:sz w:val="24"/>
          <w:szCs w:val="24"/>
        </w:rPr>
        <w:t xml:space="preserve"> </w:t>
      </w:r>
      <w:r w:rsidR="001C27CA">
        <w:rPr>
          <w:b/>
          <w:snapToGrid w:val="0"/>
          <w:sz w:val="24"/>
          <w:szCs w:val="24"/>
          <w:u w:val="single"/>
        </w:rPr>
        <w:t>June 18, 2019</w:t>
      </w:r>
    </w:p>
    <w:p w:rsidR="000060A1" w:rsidRPr="005E3103" w:rsidRDefault="000060A1" w:rsidP="005E3103">
      <w:pPr>
        <w:pStyle w:val="NoSpacing"/>
        <w:rPr>
          <w:snapToGrid w:val="0"/>
          <w:sz w:val="24"/>
          <w:szCs w:val="24"/>
        </w:rPr>
      </w:pPr>
    </w:p>
    <w:p w:rsidR="000060A1" w:rsidRPr="008E2632" w:rsidRDefault="000060A1" w:rsidP="005E3103">
      <w:pPr>
        <w:pStyle w:val="NoSpacing"/>
        <w:rPr>
          <w:b/>
          <w:snapToGrid w:val="0"/>
          <w:sz w:val="24"/>
          <w:szCs w:val="24"/>
          <w:u w:val="single"/>
        </w:rPr>
      </w:pPr>
      <w:r w:rsidRPr="005E3103">
        <w:rPr>
          <w:snapToGrid w:val="0"/>
          <w:sz w:val="24"/>
          <w:szCs w:val="24"/>
        </w:rPr>
        <w:t xml:space="preserve">The Richland County Board of Assessment Appeals meeting </w:t>
      </w:r>
      <w:proofErr w:type="gramStart"/>
      <w:r w:rsidRPr="005E3103">
        <w:rPr>
          <w:snapToGrid w:val="0"/>
          <w:sz w:val="24"/>
          <w:szCs w:val="24"/>
        </w:rPr>
        <w:t>is scheduled</w:t>
      </w:r>
      <w:proofErr w:type="gramEnd"/>
      <w:r w:rsidRPr="005E3103">
        <w:rPr>
          <w:snapToGrid w:val="0"/>
          <w:sz w:val="24"/>
          <w:szCs w:val="24"/>
        </w:rPr>
        <w:t xml:space="preserve"> for Tuesday,      </w:t>
      </w:r>
      <w:r w:rsidR="00EB4BCB">
        <w:rPr>
          <w:snapToGrid w:val="0"/>
          <w:sz w:val="24"/>
          <w:szCs w:val="24"/>
        </w:rPr>
        <w:t xml:space="preserve"> </w:t>
      </w:r>
      <w:r w:rsidR="005752F9">
        <w:rPr>
          <w:snapToGrid w:val="0"/>
          <w:sz w:val="24"/>
          <w:szCs w:val="24"/>
        </w:rPr>
        <w:tab/>
      </w:r>
      <w:r w:rsidRPr="005E3103">
        <w:rPr>
          <w:snapToGrid w:val="0"/>
          <w:sz w:val="24"/>
          <w:szCs w:val="24"/>
        </w:rPr>
        <w:t xml:space="preserve"> </w:t>
      </w:r>
      <w:r w:rsidR="001C27CA">
        <w:rPr>
          <w:b/>
          <w:snapToGrid w:val="0"/>
          <w:sz w:val="24"/>
          <w:szCs w:val="24"/>
          <w:u w:val="single"/>
        </w:rPr>
        <w:t>June 18, 2019</w:t>
      </w:r>
      <w:r w:rsidR="00913165">
        <w:rPr>
          <w:b/>
          <w:snapToGrid w:val="0"/>
          <w:sz w:val="24"/>
          <w:szCs w:val="24"/>
          <w:u w:val="single"/>
        </w:rPr>
        <w:t xml:space="preserve"> a</w:t>
      </w:r>
      <w:r w:rsidRPr="005E3103">
        <w:rPr>
          <w:b/>
          <w:snapToGrid w:val="0"/>
          <w:sz w:val="24"/>
          <w:szCs w:val="24"/>
          <w:u w:val="single"/>
        </w:rPr>
        <w:t xml:space="preserve">t </w:t>
      </w:r>
      <w:r w:rsidR="00913165">
        <w:rPr>
          <w:b/>
          <w:snapToGrid w:val="0"/>
          <w:sz w:val="24"/>
          <w:szCs w:val="24"/>
          <w:u w:val="single"/>
        </w:rPr>
        <w:t>2:00</w:t>
      </w:r>
      <w:r w:rsidRPr="005E3103">
        <w:rPr>
          <w:b/>
          <w:snapToGrid w:val="0"/>
          <w:sz w:val="24"/>
          <w:szCs w:val="24"/>
          <w:u w:val="single"/>
        </w:rPr>
        <w:t xml:space="preserve"> p. m.</w:t>
      </w:r>
      <w:r w:rsidRPr="005E3103">
        <w:rPr>
          <w:snapToGrid w:val="0"/>
          <w:sz w:val="24"/>
          <w:szCs w:val="24"/>
        </w:rPr>
        <w:t xml:space="preserve"> in Room 2044, Richland County</w:t>
      </w:r>
      <w:r w:rsidR="00EB4BCB">
        <w:rPr>
          <w:snapToGrid w:val="0"/>
          <w:sz w:val="24"/>
          <w:szCs w:val="24"/>
        </w:rPr>
        <w:t xml:space="preserve"> Administration Building</w:t>
      </w:r>
      <w:r w:rsidRPr="005E3103">
        <w:rPr>
          <w:snapToGrid w:val="0"/>
          <w:sz w:val="24"/>
          <w:szCs w:val="24"/>
        </w:rPr>
        <w:t xml:space="preserve">  </w:t>
      </w:r>
      <w:r w:rsidR="00EB4BCB">
        <w:rPr>
          <w:snapToGrid w:val="0"/>
          <w:sz w:val="24"/>
          <w:szCs w:val="24"/>
        </w:rPr>
        <w:t xml:space="preserve">          </w:t>
      </w:r>
      <w:r w:rsidRPr="005E3103">
        <w:rPr>
          <w:snapToGrid w:val="0"/>
          <w:sz w:val="24"/>
          <w:szCs w:val="24"/>
        </w:rPr>
        <w:t xml:space="preserve">2020 Hampton Street, Columbia, South Carolina.   </w:t>
      </w:r>
      <w:r w:rsidRPr="008E2632">
        <w:rPr>
          <w:b/>
          <w:snapToGrid w:val="0"/>
          <w:sz w:val="24"/>
          <w:szCs w:val="24"/>
          <w:u w:val="single"/>
        </w:rPr>
        <w:t>PLEASE REVIEW THE ENCLOSED DOCUMENTATION PRIOR TO THE MEETING.</w:t>
      </w:r>
    </w:p>
    <w:p w:rsidR="000060A1" w:rsidRPr="005E3103" w:rsidRDefault="000060A1" w:rsidP="005E3103">
      <w:pPr>
        <w:pStyle w:val="NoSpacing"/>
        <w:rPr>
          <w:snapToGrid w:val="0"/>
          <w:sz w:val="24"/>
          <w:szCs w:val="24"/>
        </w:rPr>
      </w:pPr>
    </w:p>
    <w:p w:rsidR="000060A1" w:rsidRPr="005E3103" w:rsidRDefault="000060A1" w:rsidP="005E3103">
      <w:pPr>
        <w:pStyle w:val="NoSpacing"/>
        <w:rPr>
          <w:snapToGrid w:val="0"/>
          <w:sz w:val="24"/>
          <w:szCs w:val="24"/>
        </w:rPr>
      </w:pPr>
      <w:r w:rsidRPr="005E3103">
        <w:rPr>
          <w:snapToGrid w:val="0"/>
          <w:sz w:val="24"/>
          <w:szCs w:val="24"/>
        </w:rPr>
        <w:t xml:space="preserve">Call me at 803.576.2638 if you have questions concerning the documentation.  </w:t>
      </w:r>
    </w:p>
    <w:p w:rsidR="000060A1" w:rsidRPr="005E3103" w:rsidRDefault="000060A1" w:rsidP="005E3103">
      <w:pPr>
        <w:pStyle w:val="NoSpacing"/>
        <w:rPr>
          <w:snapToGrid w:val="0"/>
          <w:sz w:val="24"/>
          <w:szCs w:val="24"/>
        </w:rPr>
      </w:pPr>
    </w:p>
    <w:p w:rsidR="000060A1" w:rsidRDefault="000060A1" w:rsidP="005E3103">
      <w:pPr>
        <w:pStyle w:val="NoSpacing"/>
        <w:rPr>
          <w:snapToGrid w:val="0"/>
          <w:sz w:val="24"/>
          <w:szCs w:val="24"/>
        </w:rPr>
      </w:pPr>
      <w:r w:rsidRPr="005E3103">
        <w:rPr>
          <w:snapToGrid w:val="0"/>
          <w:sz w:val="24"/>
          <w:szCs w:val="24"/>
        </w:rPr>
        <w:t>The following cases are scheduled:</w:t>
      </w:r>
    </w:p>
    <w:p w:rsidR="008D1886" w:rsidRDefault="008D1886" w:rsidP="005E3103">
      <w:pPr>
        <w:pStyle w:val="NoSpacing"/>
        <w:rPr>
          <w:snapToGrid w:val="0"/>
          <w:sz w:val="24"/>
          <w:szCs w:val="24"/>
        </w:rPr>
      </w:pPr>
    </w:p>
    <w:tbl>
      <w:tblPr>
        <w:tblStyle w:val="TableGrid"/>
        <w:tblW w:w="1071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620"/>
        <w:gridCol w:w="1530"/>
        <w:gridCol w:w="1098"/>
        <w:gridCol w:w="2862"/>
        <w:gridCol w:w="2340"/>
        <w:gridCol w:w="1260"/>
      </w:tblGrid>
      <w:tr w:rsidR="008D1886" w:rsidTr="00713FC3">
        <w:tc>
          <w:tcPr>
            <w:tcW w:w="1620" w:type="dxa"/>
            <w:vAlign w:val="center"/>
          </w:tcPr>
          <w:p w:rsidR="008D1886" w:rsidRPr="008D1886" w:rsidRDefault="008D1886" w:rsidP="00713FC3">
            <w:pPr>
              <w:pStyle w:val="NoSpacing"/>
              <w:jc w:val="center"/>
              <w:rPr>
                <w:b/>
                <w:snapToGrid w:val="0"/>
                <w:sz w:val="24"/>
                <w:szCs w:val="24"/>
              </w:rPr>
            </w:pPr>
            <w:r w:rsidRPr="008D1886">
              <w:rPr>
                <w:b/>
                <w:snapToGrid w:val="0"/>
                <w:sz w:val="24"/>
                <w:szCs w:val="24"/>
              </w:rPr>
              <w:t>Time</w:t>
            </w:r>
          </w:p>
        </w:tc>
        <w:tc>
          <w:tcPr>
            <w:tcW w:w="1530" w:type="dxa"/>
            <w:vAlign w:val="center"/>
          </w:tcPr>
          <w:p w:rsidR="008D1886" w:rsidRPr="008D1886" w:rsidRDefault="008D1886" w:rsidP="00713FC3">
            <w:pPr>
              <w:pStyle w:val="NoSpacing"/>
              <w:jc w:val="center"/>
              <w:rPr>
                <w:b/>
                <w:snapToGrid w:val="0"/>
                <w:sz w:val="24"/>
                <w:szCs w:val="24"/>
              </w:rPr>
            </w:pPr>
            <w:r w:rsidRPr="008D1886">
              <w:rPr>
                <w:b/>
                <w:snapToGrid w:val="0"/>
                <w:sz w:val="24"/>
                <w:szCs w:val="24"/>
              </w:rPr>
              <w:t>TM</w:t>
            </w:r>
            <w:r w:rsidR="008E2632">
              <w:rPr>
                <w:b/>
                <w:snapToGrid w:val="0"/>
                <w:sz w:val="24"/>
                <w:szCs w:val="24"/>
              </w:rPr>
              <w:t>S</w:t>
            </w:r>
            <w:r w:rsidRPr="008D1886">
              <w:rPr>
                <w:b/>
                <w:snapToGrid w:val="0"/>
                <w:sz w:val="24"/>
                <w:szCs w:val="24"/>
              </w:rPr>
              <w:t>#</w:t>
            </w:r>
          </w:p>
        </w:tc>
        <w:tc>
          <w:tcPr>
            <w:tcW w:w="1098" w:type="dxa"/>
            <w:vAlign w:val="center"/>
          </w:tcPr>
          <w:p w:rsidR="008D1886" w:rsidRPr="008D1886" w:rsidRDefault="008D1886" w:rsidP="00713FC3">
            <w:pPr>
              <w:pStyle w:val="NoSpacing"/>
              <w:jc w:val="center"/>
              <w:rPr>
                <w:b/>
                <w:snapToGrid w:val="0"/>
                <w:sz w:val="24"/>
                <w:szCs w:val="24"/>
              </w:rPr>
            </w:pPr>
            <w:r w:rsidRPr="008D1886">
              <w:rPr>
                <w:b/>
                <w:snapToGrid w:val="0"/>
                <w:sz w:val="24"/>
                <w:szCs w:val="24"/>
              </w:rPr>
              <w:t>Case</w:t>
            </w:r>
          </w:p>
        </w:tc>
        <w:tc>
          <w:tcPr>
            <w:tcW w:w="2862" w:type="dxa"/>
            <w:vAlign w:val="center"/>
          </w:tcPr>
          <w:p w:rsidR="008D1886" w:rsidRPr="008D1886" w:rsidRDefault="008D1886" w:rsidP="00713FC3">
            <w:pPr>
              <w:pStyle w:val="NoSpacing"/>
              <w:jc w:val="center"/>
              <w:rPr>
                <w:b/>
                <w:snapToGrid w:val="0"/>
                <w:sz w:val="24"/>
                <w:szCs w:val="24"/>
              </w:rPr>
            </w:pPr>
            <w:r w:rsidRPr="008D1886">
              <w:rPr>
                <w:b/>
                <w:snapToGrid w:val="0"/>
                <w:sz w:val="24"/>
                <w:szCs w:val="24"/>
              </w:rPr>
              <w:t>Appellant</w:t>
            </w:r>
          </w:p>
        </w:tc>
        <w:tc>
          <w:tcPr>
            <w:tcW w:w="2340" w:type="dxa"/>
            <w:vAlign w:val="center"/>
          </w:tcPr>
          <w:p w:rsidR="008D1886" w:rsidRPr="008D1886" w:rsidRDefault="008D1886" w:rsidP="00713FC3">
            <w:pPr>
              <w:pStyle w:val="NoSpacing"/>
              <w:jc w:val="center"/>
              <w:rPr>
                <w:b/>
                <w:snapToGrid w:val="0"/>
                <w:sz w:val="24"/>
                <w:szCs w:val="24"/>
              </w:rPr>
            </w:pPr>
            <w:r w:rsidRPr="008D1886">
              <w:rPr>
                <w:b/>
                <w:snapToGrid w:val="0"/>
                <w:sz w:val="24"/>
                <w:szCs w:val="24"/>
              </w:rPr>
              <w:t>Address</w:t>
            </w:r>
          </w:p>
        </w:tc>
        <w:tc>
          <w:tcPr>
            <w:tcW w:w="1260" w:type="dxa"/>
            <w:vAlign w:val="center"/>
          </w:tcPr>
          <w:p w:rsidR="008D1886" w:rsidRPr="008D1886" w:rsidRDefault="00913165" w:rsidP="00713FC3">
            <w:pPr>
              <w:pStyle w:val="NoSpacing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Deputy Assessor</w:t>
            </w:r>
          </w:p>
        </w:tc>
      </w:tr>
      <w:tr w:rsidR="008D1886" w:rsidTr="00713FC3">
        <w:tc>
          <w:tcPr>
            <w:tcW w:w="1620" w:type="dxa"/>
            <w:vAlign w:val="center"/>
          </w:tcPr>
          <w:p w:rsidR="008D1886" w:rsidRPr="00461409" w:rsidRDefault="00913165" w:rsidP="00913165">
            <w:pPr>
              <w:pStyle w:val="NoSpacing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2</w:t>
            </w:r>
            <w:r w:rsidR="00767838">
              <w:rPr>
                <w:b/>
                <w:snapToGrid w:val="0"/>
                <w:sz w:val="26"/>
                <w:szCs w:val="26"/>
              </w:rPr>
              <w:t xml:space="preserve">:00 – </w:t>
            </w:r>
            <w:r>
              <w:rPr>
                <w:b/>
                <w:snapToGrid w:val="0"/>
                <w:sz w:val="26"/>
                <w:szCs w:val="26"/>
              </w:rPr>
              <w:t>2</w:t>
            </w:r>
            <w:r w:rsidR="00767838">
              <w:rPr>
                <w:b/>
                <w:snapToGrid w:val="0"/>
                <w:sz w:val="26"/>
                <w:szCs w:val="26"/>
              </w:rPr>
              <w:t>:20</w:t>
            </w:r>
          </w:p>
        </w:tc>
        <w:tc>
          <w:tcPr>
            <w:tcW w:w="1530" w:type="dxa"/>
            <w:vAlign w:val="center"/>
          </w:tcPr>
          <w:p w:rsidR="008D1886" w:rsidRPr="00461409" w:rsidRDefault="001C27CA" w:rsidP="00713FC3">
            <w:pPr>
              <w:pStyle w:val="NoSpacing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04008-02-23</w:t>
            </w:r>
          </w:p>
        </w:tc>
        <w:tc>
          <w:tcPr>
            <w:tcW w:w="1098" w:type="dxa"/>
            <w:vAlign w:val="center"/>
          </w:tcPr>
          <w:p w:rsidR="008D1886" w:rsidRPr="00461409" w:rsidRDefault="001C27CA" w:rsidP="00713FC3">
            <w:pPr>
              <w:pStyle w:val="NoSpacing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2016-29</w:t>
            </w:r>
          </w:p>
        </w:tc>
        <w:tc>
          <w:tcPr>
            <w:tcW w:w="2862" w:type="dxa"/>
            <w:vAlign w:val="center"/>
          </w:tcPr>
          <w:p w:rsidR="008D1886" w:rsidRPr="00461409" w:rsidRDefault="001C27CA" w:rsidP="00713FC3">
            <w:pPr>
              <w:pStyle w:val="NoSpacing"/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Bouknight</w:t>
            </w:r>
            <w:proofErr w:type="spellEnd"/>
            <w:r>
              <w:rPr>
                <w:snapToGrid w:val="0"/>
                <w:sz w:val="22"/>
                <w:szCs w:val="22"/>
              </w:rPr>
              <w:t>, Ramona</w:t>
            </w:r>
          </w:p>
        </w:tc>
        <w:tc>
          <w:tcPr>
            <w:tcW w:w="2340" w:type="dxa"/>
            <w:vAlign w:val="center"/>
          </w:tcPr>
          <w:p w:rsidR="008D1886" w:rsidRPr="00461409" w:rsidRDefault="001C27CA" w:rsidP="00713FC3">
            <w:pPr>
              <w:pStyle w:val="NoSpacing"/>
              <w:tabs>
                <w:tab w:val="left" w:pos="240"/>
                <w:tab w:val="center" w:pos="1005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 Maple Tree Ct</w:t>
            </w:r>
          </w:p>
        </w:tc>
        <w:tc>
          <w:tcPr>
            <w:tcW w:w="1260" w:type="dxa"/>
            <w:vAlign w:val="center"/>
          </w:tcPr>
          <w:p w:rsidR="008D1886" w:rsidRPr="00461409" w:rsidRDefault="00913165" w:rsidP="00713FC3">
            <w:pPr>
              <w:pStyle w:val="NoSpacing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Marr</w:t>
            </w:r>
          </w:p>
        </w:tc>
      </w:tr>
      <w:tr w:rsidR="00A45BC9" w:rsidRPr="008E2632" w:rsidTr="00713FC3">
        <w:tc>
          <w:tcPr>
            <w:tcW w:w="1620" w:type="dxa"/>
            <w:vAlign w:val="center"/>
          </w:tcPr>
          <w:p w:rsidR="00A45BC9" w:rsidRPr="00A45BC9" w:rsidRDefault="00913165" w:rsidP="00913165">
            <w:pPr>
              <w:pStyle w:val="NoSpacing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2</w:t>
            </w:r>
            <w:r w:rsidR="00713FC3">
              <w:rPr>
                <w:b/>
                <w:snapToGrid w:val="0"/>
                <w:sz w:val="26"/>
                <w:szCs w:val="26"/>
              </w:rPr>
              <w:t xml:space="preserve">:30 – </w:t>
            </w:r>
            <w:r>
              <w:rPr>
                <w:b/>
                <w:snapToGrid w:val="0"/>
                <w:sz w:val="26"/>
                <w:szCs w:val="26"/>
              </w:rPr>
              <w:t>2</w:t>
            </w:r>
            <w:r w:rsidR="00713FC3">
              <w:rPr>
                <w:b/>
                <w:snapToGrid w:val="0"/>
                <w:sz w:val="26"/>
                <w:szCs w:val="26"/>
              </w:rPr>
              <w:t>:50</w:t>
            </w:r>
          </w:p>
        </w:tc>
        <w:tc>
          <w:tcPr>
            <w:tcW w:w="1530" w:type="dxa"/>
            <w:vAlign w:val="center"/>
          </w:tcPr>
          <w:p w:rsidR="00A45BC9" w:rsidRDefault="001C27CA" w:rsidP="00713FC3">
            <w:pPr>
              <w:pStyle w:val="NoSpacing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17611-05-07</w:t>
            </w:r>
          </w:p>
        </w:tc>
        <w:tc>
          <w:tcPr>
            <w:tcW w:w="1098" w:type="dxa"/>
            <w:vAlign w:val="center"/>
          </w:tcPr>
          <w:p w:rsidR="00A45BC9" w:rsidRDefault="001C27CA" w:rsidP="00713FC3">
            <w:pPr>
              <w:pStyle w:val="NoSpacing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2017-12</w:t>
            </w:r>
          </w:p>
        </w:tc>
        <w:tc>
          <w:tcPr>
            <w:tcW w:w="2862" w:type="dxa"/>
            <w:vAlign w:val="center"/>
          </w:tcPr>
          <w:p w:rsidR="00A45BC9" w:rsidRDefault="001C27CA" w:rsidP="00713FC3">
            <w:pPr>
              <w:pStyle w:val="NoSpacing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 &amp; Peng</w:t>
            </w:r>
          </w:p>
        </w:tc>
        <w:tc>
          <w:tcPr>
            <w:tcW w:w="2340" w:type="dxa"/>
            <w:vAlign w:val="center"/>
          </w:tcPr>
          <w:p w:rsidR="00A45BC9" w:rsidRDefault="001C27CA" w:rsidP="00713FC3">
            <w:pPr>
              <w:pStyle w:val="NoSpacing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22 Deer Stream Ct</w:t>
            </w:r>
          </w:p>
        </w:tc>
        <w:tc>
          <w:tcPr>
            <w:tcW w:w="1260" w:type="dxa"/>
            <w:vAlign w:val="center"/>
          </w:tcPr>
          <w:p w:rsidR="00A45BC9" w:rsidRDefault="00913165" w:rsidP="00713FC3">
            <w:pPr>
              <w:pStyle w:val="NoSpacing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Marr</w:t>
            </w:r>
          </w:p>
        </w:tc>
      </w:tr>
      <w:tr w:rsidR="00913165" w:rsidRPr="008E2632" w:rsidTr="00713FC3">
        <w:tc>
          <w:tcPr>
            <w:tcW w:w="1620" w:type="dxa"/>
            <w:vAlign w:val="center"/>
          </w:tcPr>
          <w:p w:rsidR="00913165" w:rsidRDefault="00913165" w:rsidP="00913165">
            <w:pPr>
              <w:pStyle w:val="NoSpacing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 xml:space="preserve">3:00 – 3:20 </w:t>
            </w:r>
          </w:p>
        </w:tc>
        <w:tc>
          <w:tcPr>
            <w:tcW w:w="1530" w:type="dxa"/>
            <w:vAlign w:val="center"/>
          </w:tcPr>
          <w:p w:rsidR="00913165" w:rsidRDefault="001C27CA" w:rsidP="00713FC3">
            <w:pPr>
              <w:pStyle w:val="NoSpacing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22710-09-06</w:t>
            </w:r>
          </w:p>
        </w:tc>
        <w:tc>
          <w:tcPr>
            <w:tcW w:w="1098" w:type="dxa"/>
            <w:vAlign w:val="center"/>
          </w:tcPr>
          <w:p w:rsidR="00913165" w:rsidRDefault="001C27CA" w:rsidP="00F96A42">
            <w:pPr>
              <w:pStyle w:val="NoSpacing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201</w:t>
            </w:r>
            <w:r w:rsidR="00F96A42">
              <w:rPr>
                <w:snapToGrid w:val="0"/>
                <w:sz w:val="22"/>
                <w:szCs w:val="22"/>
              </w:rPr>
              <w:t>7- 14</w:t>
            </w:r>
          </w:p>
        </w:tc>
        <w:tc>
          <w:tcPr>
            <w:tcW w:w="2862" w:type="dxa"/>
            <w:vAlign w:val="center"/>
          </w:tcPr>
          <w:p w:rsidR="00913165" w:rsidRDefault="001C27CA" w:rsidP="00713FC3">
            <w:pPr>
              <w:pStyle w:val="NoSpacing"/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Ojong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and </w:t>
            </w:r>
            <w:proofErr w:type="spellStart"/>
            <w:r>
              <w:rPr>
                <w:snapToGrid w:val="0"/>
                <w:sz w:val="22"/>
                <w:szCs w:val="22"/>
              </w:rPr>
              <w:t>Ayamba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Nkiri</w:t>
            </w:r>
            <w:proofErr w:type="spellEnd"/>
          </w:p>
        </w:tc>
        <w:tc>
          <w:tcPr>
            <w:tcW w:w="2340" w:type="dxa"/>
            <w:vAlign w:val="center"/>
          </w:tcPr>
          <w:p w:rsidR="00913165" w:rsidRDefault="001C27CA" w:rsidP="00713FC3">
            <w:pPr>
              <w:pStyle w:val="NoSpacing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4 Deerwood Run </w:t>
            </w:r>
            <w:proofErr w:type="spellStart"/>
            <w:r>
              <w:rPr>
                <w:snapToGrid w:val="0"/>
                <w:sz w:val="22"/>
                <w:szCs w:val="22"/>
              </w:rPr>
              <w:t>Trl</w:t>
            </w:r>
            <w:proofErr w:type="spellEnd"/>
          </w:p>
        </w:tc>
        <w:tc>
          <w:tcPr>
            <w:tcW w:w="1260" w:type="dxa"/>
            <w:vAlign w:val="center"/>
          </w:tcPr>
          <w:p w:rsidR="00913165" w:rsidRDefault="004C2882" w:rsidP="00713FC3">
            <w:pPr>
              <w:pStyle w:val="NoSpacing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Marr</w:t>
            </w:r>
          </w:p>
        </w:tc>
      </w:tr>
      <w:tr w:rsidR="00913165" w:rsidRPr="008E2632" w:rsidTr="00713FC3">
        <w:tc>
          <w:tcPr>
            <w:tcW w:w="1620" w:type="dxa"/>
            <w:vAlign w:val="center"/>
          </w:tcPr>
          <w:p w:rsidR="00913165" w:rsidRDefault="00913165" w:rsidP="00913165">
            <w:pPr>
              <w:pStyle w:val="NoSpacing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3:30 – 3:50</w:t>
            </w:r>
          </w:p>
        </w:tc>
        <w:tc>
          <w:tcPr>
            <w:tcW w:w="1530" w:type="dxa"/>
            <w:vAlign w:val="center"/>
          </w:tcPr>
          <w:p w:rsidR="00913165" w:rsidRDefault="001C27CA" w:rsidP="00713FC3">
            <w:pPr>
              <w:pStyle w:val="NoSpacing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15205-01-13</w:t>
            </w:r>
          </w:p>
        </w:tc>
        <w:tc>
          <w:tcPr>
            <w:tcW w:w="1098" w:type="dxa"/>
            <w:vAlign w:val="center"/>
          </w:tcPr>
          <w:p w:rsidR="00913165" w:rsidRDefault="001C27CA" w:rsidP="00713FC3">
            <w:pPr>
              <w:pStyle w:val="NoSpacing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2018-02</w:t>
            </w:r>
          </w:p>
        </w:tc>
        <w:tc>
          <w:tcPr>
            <w:tcW w:w="2862" w:type="dxa"/>
            <w:vAlign w:val="center"/>
          </w:tcPr>
          <w:p w:rsidR="00913165" w:rsidRDefault="001C27CA" w:rsidP="00713FC3">
            <w:pPr>
              <w:pStyle w:val="NoSpacing"/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Vitalij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&amp; Helen </w:t>
            </w:r>
            <w:proofErr w:type="spellStart"/>
            <w:r>
              <w:rPr>
                <w:snapToGrid w:val="0"/>
                <w:sz w:val="22"/>
                <w:szCs w:val="22"/>
              </w:rPr>
              <w:t>Merk</w:t>
            </w:r>
            <w:proofErr w:type="spellEnd"/>
          </w:p>
        </w:tc>
        <w:tc>
          <w:tcPr>
            <w:tcW w:w="2340" w:type="dxa"/>
            <w:vAlign w:val="center"/>
          </w:tcPr>
          <w:p w:rsidR="00913165" w:rsidRDefault="001C27CA" w:rsidP="00713FC3">
            <w:pPr>
              <w:pStyle w:val="NoSpacing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250 High Point </w:t>
            </w:r>
            <w:proofErr w:type="spellStart"/>
            <w:r>
              <w:rPr>
                <w:snapToGrid w:val="0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1260" w:type="dxa"/>
            <w:vAlign w:val="center"/>
          </w:tcPr>
          <w:p w:rsidR="00913165" w:rsidRDefault="004C2882" w:rsidP="00713FC3">
            <w:pPr>
              <w:pStyle w:val="NoSpacing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Marr</w:t>
            </w:r>
          </w:p>
        </w:tc>
      </w:tr>
      <w:tr w:rsidR="00913165" w:rsidRPr="008E2632" w:rsidTr="00713FC3">
        <w:tc>
          <w:tcPr>
            <w:tcW w:w="1620" w:type="dxa"/>
            <w:vAlign w:val="center"/>
          </w:tcPr>
          <w:p w:rsidR="00913165" w:rsidRDefault="00913165" w:rsidP="00913165">
            <w:pPr>
              <w:pStyle w:val="NoSpacing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913165" w:rsidRDefault="00913165" w:rsidP="00713FC3">
            <w:pPr>
              <w:pStyle w:val="NoSpacing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913165" w:rsidRDefault="00913165" w:rsidP="00713FC3">
            <w:pPr>
              <w:pStyle w:val="NoSpacing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62" w:type="dxa"/>
            <w:vAlign w:val="center"/>
          </w:tcPr>
          <w:p w:rsidR="00913165" w:rsidRDefault="00913165" w:rsidP="00713FC3">
            <w:pPr>
              <w:pStyle w:val="NoSpacing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13165" w:rsidRDefault="00913165" w:rsidP="00713FC3">
            <w:pPr>
              <w:pStyle w:val="NoSpacing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13165" w:rsidRDefault="00913165" w:rsidP="00713FC3">
            <w:pPr>
              <w:pStyle w:val="NoSpacing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0060A1" w:rsidRPr="005E3103" w:rsidRDefault="000060A1" w:rsidP="005E3103">
      <w:pPr>
        <w:pStyle w:val="NoSpacing"/>
        <w:rPr>
          <w:snapToGrid w:val="0"/>
          <w:sz w:val="24"/>
          <w:szCs w:val="24"/>
        </w:rPr>
      </w:pPr>
    </w:p>
    <w:p w:rsidR="009F1483" w:rsidRDefault="009F1483" w:rsidP="005E3103">
      <w:pPr>
        <w:pStyle w:val="NoSpacing"/>
        <w:rPr>
          <w:snapToGrid w:val="0"/>
          <w:sz w:val="24"/>
          <w:szCs w:val="24"/>
        </w:rPr>
      </w:pPr>
    </w:p>
    <w:p w:rsidR="000060A1" w:rsidRPr="009F1483" w:rsidRDefault="009F1483" w:rsidP="005E3103">
      <w:pPr>
        <w:pStyle w:val="NoSpacing"/>
        <w:rPr>
          <w:b/>
          <w:i/>
          <w:snapToGrid w:val="0"/>
          <w:sz w:val="24"/>
          <w:szCs w:val="24"/>
          <w:u w:val="single"/>
        </w:rPr>
      </w:pPr>
      <w:proofErr w:type="gramStart"/>
      <w:r w:rsidRPr="009F1483">
        <w:rPr>
          <w:b/>
          <w:i/>
          <w:snapToGrid w:val="0"/>
          <w:sz w:val="24"/>
          <w:szCs w:val="24"/>
          <w:u w:val="single"/>
        </w:rPr>
        <w:t>4:</w:t>
      </w:r>
      <w:proofErr w:type="gramEnd"/>
      <w:r w:rsidR="001C27CA">
        <w:rPr>
          <w:b/>
          <w:i/>
          <w:snapToGrid w:val="0"/>
          <w:sz w:val="24"/>
          <w:szCs w:val="24"/>
          <w:u w:val="single"/>
        </w:rPr>
        <w:t>0</w:t>
      </w:r>
      <w:r w:rsidR="004C2882">
        <w:rPr>
          <w:b/>
          <w:i/>
          <w:snapToGrid w:val="0"/>
          <w:sz w:val="24"/>
          <w:szCs w:val="24"/>
          <w:u w:val="single"/>
        </w:rPr>
        <w:t>0</w:t>
      </w:r>
      <w:r w:rsidRPr="009F1483">
        <w:rPr>
          <w:b/>
          <w:i/>
          <w:snapToGrid w:val="0"/>
          <w:sz w:val="24"/>
          <w:szCs w:val="24"/>
          <w:u w:val="single"/>
        </w:rPr>
        <w:t xml:space="preserve"> PM </w:t>
      </w:r>
      <w:r w:rsidR="000060A1" w:rsidRPr="009F1483">
        <w:rPr>
          <w:b/>
          <w:i/>
          <w:snapToGrid w:val="0"/>
          <w:sz w:val="24"/>
          <w:szCs w:val="24"/>
          <w:u w:val="single"/>
        </w:rPr>
        <w:t xml:space="preserve">Decisions by the Board </w:t>
      </w:r>
      <w:r>
        <w:rPr>
          <w:b/>
          <w:i/>
          <w:snapToGrid w:val="0"/>
          <w:sz w:val="24"/>
          <w:szCs w:val="24"/>
          <w:u w:val="single"/>
        </w:rPr>
        <w:t>– Closed Session</w:t>
      </w:r>
    </w:p>
    <w:p w:rsidR="000060A1" w:rsidRPr="005E3103" w:rsidRDefault="000060A1" w:rsidP="005E3103">
      <w:pPr>
        <w:pStyle w:val="NoSpacing"/>
        <w:rPr>
          <w:snapToGrid w:val="0"/>
          <w:sz w:val="24"/>
          <w:szCs w:val="24"/>
        </w:rPr>
      </w:pPr>
    </w:p>
    <w:p w:rsidR="00827968" w:rsidRDefault="00827968" w:rsidP="005752F9">
      <w:pPr>
        <w:pStyle w:val="NoSpacing"/>
        <w:rPr>
          <w:snapToGrid w:val="0"/>
          <w:sz w:val="24"/>
          <w:szCs w:val="24"/>
        </w:rPr>
      </w:pPr>
    </w:p>
    <w:p w:rsidR="00D142B5" w:rsidRDefault="00D142B5" w:rsidP="005752F9">
      <w:pPr>
        <w:pStyle w:val="NoSpacing"/>
        <w:rPr>
          <w:i/>
          <w:snapToGrid w:val="0"/>
          <w:color w:val="FF0000"/>
          <w:sz w:val="24"/>
          <w:szCs w:val="24"/>
        </w:rPr>
      </w:pPr>
      <w:r>
        <w:rPr>
          <w:snapToGrid w:val="0"/>
          <w:sz w:val="24"/>
          <w:szCs w:val="24"/>
        </w:rPr>
        <w:t xml:space="preserve">Scheduling for </w:t>
      </w:r>
      <w:r w:rsidR="004C2882">
        <w:rPr>
          <w:b/>
          <w:snapToGrid w:val="0"/>
          <w:sz w:val="24"/>
          <w:szCs w:val="24"/>
          <w:u w:val="single"/>
        </w:rPr>
        <w:t>201</w:t>
      </w:r>
      <w:r w:rsidR="001C27CA">
        <w:rPr>
          <w:b/>
          <w:snapToGrid w:val="0"/>
          <w:sz w:val="24"/>
          <w:szCs w:val="24"/>
          <w:u w:val="single"/>
        </w:rPr>
        <w:t>9</w:t>
      </w:r>
      <w:r w:rsidR="00F73FBD">
        <w:rPr>
          <w:snapToGrid w:val="0"/>
          <w:sz w:val="24"/>
          <w:szCs w:val="24"/>
        </w:rPr>
        <w:t xml:space="preserve"> </w:t>
      </w:r>
      <w:r w:rsidR="00445CF5">
        <w:rPr>
          <w:i/>
          <w:snapToGrid w:val="0"/>
          <w:color w:val="FF0000"/>
          <w:sz w:val="24"/>
          <w:szCs w:val="24"/>
        </w:rPr>
        <w:t xml:space="preserve"> </w:t>
      </w:r>
    </w:p>
    <w:p w:rsidR="008E2632" w:rsidRDefault="008E2632" w:rsidP="005752F9">
      <w:pPr>
        <w:pStyle w:val="NoSpacing"/>
        <w:rPr>
          <w:snapToGrid w:val="0"/>
          <w:sz w:val="24"/>
          <w:szCs w:val="24"/>
        </w:rPr>
      </w:pPr>
    </w:p>
    <w:p w:rsidR="001C27CA" w:rsidRDefault="001C27CA" w:rsidP="005752F9">
      <w:pPr>
        <w:pStyle w:val="NoSpacing"/>
        <w:numPr>
          <w:ilvl w:val="0"/>
          <w:numId w:val="3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July 9</w:t>
      </w:r>
    </w:p>
    <w:p w:rsidR="001C27CA" w:rsidRDefault="001C27CA" w:rsidP="005752F9">
      <w:pPr>
        <w:pStyle w:val="NoSpacing"/>
        <w:numPr>
          <w:ilvl w:val="0"/>
          <w:numId w:val="3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August 13</w:t>
      </w:r>
    </w:p>
    <w:p w:rsidR="001C27CA" w:rsidRDefault="001C27CA" w:rsidP="005752F9">
      <w:pPr>
        <w:pStyle w:val="NoSpacing"/>
        <w:numPr>
          <w:ilvl w:val="0"/>
          <w:numId w:val="3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September 10</w:t>
      </w:r>
    </w:p>
    <w:p w:rsidR="001C27CA" w:rsidRDefault="001C27CA" w:rsidP="005752F9">
      <w:pPr>
        <w:pStyle w:val="NoSpacing"/>
        <w:numPr>
          <w:ilvl w:val="0"/>
          <w:numId w:val="3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October 8</w:t>
      </w:r>
    </w:p>
    <w:p w:rsidR="001C27CA" w:rsidRDefault="001C27CA" w:rsidP="005752F9">
      <w:pPr>
        <w:pStyle w:val="NoSpacing"/>
        <w:numPr>
          <w:ilvl w:val="0"/>
          <w:numId w:val="3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November 12</w:t>
      </w:r>
      <w:r>
        <w:rPr>
          <w:snapToGrid w:val="0"/>
          <w:sz w:val="24"/>
          <w:szCs w:val="24"/>
        </w:rPr>
        <w:tab/>
      </w:r>
    </w:p>
    <w:p w:rsidR="00713FC3" w:rsidRDefault="001C27CA" w:rsidP="005752F9">
      <w:pPr>
        <w:pStyle w:val="NoSpacing"/>
        <w:numPr>
          <w:ilvl w:val="0"/>
          <w:numId w:val="3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December 10</w:t>
      </w:r>
      <w:r w:rsidR="00713FC3">
        <w:rPr>
          <w:snapToGrid w:val="0"/>
          <w:sz w:val="24"/>
          <w:szCs w:val="24"/>
        </w:rPr>
        <w:tab/>
      </w:r>
    </w:p>
    <w:p w:rsidR="004C2882" w:rsidRDefault="004C2882" w:rsidP="004C2882">
      <w:pPr>
        <w:pStyle w:val="NoSpacing"/>
        <w:rPr>
          <w:snapToGrid w:val="0"/>
          <w:sz w:val="24"/>
          <w:szCs w:val="24"/>
        </w:rPr>
      </w:pPr>
    </w:p>
    <w:p w:rsidR="00DD2400" w:rsidRPr="00523E87" w:rsidRDefault="00DD2400" w:rsidP="00DD2400">
      <w:pPr>
        <w:pStyle w:val="NoSpacing"/>
        <w:ind w:left="720"/>
        <w:rPr>
          <w:snapToGrid w:val="0"/>
          <w:sz w:val="24"/>
          <w:szCs w:val="24"/>
        </w:rPr>
      </w:pPr>
    </w:p>
    <w:p w:rsidR="00CE2FCC" w:rsidRPr="005752F9" w:rsidRDefault="003E52CC" w:rsidP="005752F9">
      <w:pPr>
        <w:pStyle w:val="NoSpacing"/>
        <w:rPr>
          <w:snapToGrid w:val="0"/>
          <w:sz w:val="24"/>
          <w:szCs w:val="24"/>
        </w:rPr>
      </w:pPr>
      <w:r w:rsidRPr="005752F9">
        <w:rPr>
          <w:snapToGrid w:val="0"/>
          <w:sz w:val="24"/>
          <w:szCs w:val="24"/>
        </w:rPr>
        <w:t>Adjournment</w:t>
      </w:r>
    </w:p>
    <w:sectPr w:rsidR="00CE2FCC" w:rsidRPr="005752F9" w:rsidSect="004C2882">
      <w:footerReference w:type="default" r:id="rId8"/>
      <w:headerReference w:type="first" r:id="rId9"/>
      <w:pgSz w:w="12240" w:h="15840"/>
      <w:pgMar w:top="630" w:right="1440" w:bottom="63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882" w:rsidRDefault="004C2882" w:rsidP="003E52CC">
      <w:r>
        <w:separator/>
      </w:r>
    </w:p>
  </w:endnote>
  <w:endnote w:type="continuationSeparator" w:id="0">
    <w:p w:rsidR="004C2882" w:rsidRDefault="004C2882" w:rsidP="003E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882" w:rsidRPr="00723848" w:rsidRDefault="004C2882">
    <w:pPr>
      <w:pStyle w:val="Footer"/>
      <w:rPr>
        <w:sz w:val="12"/>
        <w:szCs w:val="12"/>
      </w:rPr>
    </w:pPr>
    <w:r w:rsidRPr="00723848">
      <w:rPr>
        <w:sz w:val="12"/>
        <w:szCs w:val="12"/>
      </w:rPr>
      <w:fldChar w:fldCharType="begin"/>
    </w:r>
    <w:r w:rsidRPr="00723848">
      <w:rPr>
        <w:sz w:val="12"/>
        <w:szCs w:val="12"/>
      </w:rPr>
      <w:instrText xml:space="preserve"> FILENAME  \p  \* MERGEFORMAT </w:instrText>
    </w:r>
    <w:r w:rsidRPr="00723848">
      <w:rPr>
        <w:sz w:val="12"/>
        <w:szCs w:val="12"/>
      </w:rPr>
      <w:fldChar w:fldCharType="separate"/>
    </w:r>
    <w:r w:rsidR="007D36D3">
      <w:rPr>
        <w:noProof/>
        <w:sz w:val="12"/>
        <w:szCs w:val="12"/>
      </w:rPr>
      <w:t>U:\Board of Assessment Appeals\2019\July 18\June schedule.docx</w:t>
    </w:r>
    <w:r w:rsidRPr="00723848">
      <w:rPr>
        <w:sz w:val="12"/>
        <w:szCs w:val="12"/>
      </w:rPr>
      <w:fldChar w:fldCharType="end"/>
    </w:r>
    <w:r w:rsidRPr="00723848">
      <w:rPr>
        <w:sz w:val="12"/>
        <w:szCs w:val="12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882" w:rsidRDefault="004C2882" w:rsidP="003E52CC">
      <w:r>
        <w:separator/>
      </w:r>
    </w:p>
  </w:footnote>
  <w:footnote w:type="continuationSeparator" w:id="0">
    <w:p w:rsidR="004C2882" w:rsidRDefault="004C2882" w:rsidP="003E5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3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226"/>
      <w:gridCol w:w="6574"/>
      <w:gridCol w:w="936"/>
    </w:tblGrid>
    <w:tr w:rsidR="004C2882" w:rsidRPr="00110AAA" w:rsidTr="00E35502">
      <w:trPr>
        <w:trHeight w:val="304"/>
      </w:trPr>
      <w:tc>
        <w:tcPr>
          <w:tcW w:w="1942" w:type="dxa"/>
          <w:tcBorders>
            <w:bottom w:val="single" w:sz="4" w:space="0" w:color="auto"/>
          </w:tcBorders>
        </w:tcPr>
        <w:p w:rsidR="004C2882" w:rsidRPr="00483F06" w:rsidRDefault="004C2882" w:rsidP="00E35502">
          <w:pPr>
            <w:jc w:val="center"/>
            <w:rPr>
              <w:rFonts w:ascii="Arial" w:hAnsi="Arial"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63BFDAE0" wp14:editId="523CAED2">
                <wp:extent cx="1276350" cy="1120635"/>
                <wp:effectExtent l="0" t="0" r="0" b="3810"/>
                <wp:docPr id="1" name="Picture 1" descr="C:\Users\GRIFFINJ\Pictures\New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IFFINJ\Pictures\New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12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C2882" w:rsidRPr="00A12E90" w:rsidRDefault="004C2882" w:rsidP="00E35502">
          <w:pPr>
            <w:jc w:val="center"/>
            <w:rPr>
              <w:rFonts w:ascii="Arial" w:hAnsi="Arial" w:cs="Arial"/>
              <w:sz w:val="6"/>
              <w:szCs w:val="16"/>
            </w:rPr>
          </w:pPr>
        </w:p>
        <w:p w:rsidR="004C2882" w:rsidRPr="00A31EBF" w:rsidRDefault="004C2882" w:rsidP="00E35502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593" w:type="dxa"/>
          <w:tcBorders>
            <w:left w:val="nil"/>
            <w:bottom w:val="single" w:sz="4" w:space="0" w:color="auto"/>
          </w:tcBorders>
        </w:tcPr>
        <w:p w:rsidR="004C2882" w:rsidRPr="00110AAA" w:rsidRDefault="004C2882" w:rsidP="00E3550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0B9A42" wp14:editId="4129CC5D">
                    <wp:simplePos x="0" y="0"/>
                    <wp:positionH relativeFrom="column">
                      <wp:posOffset>22225</wp:posOffset>
                    </wp:positionH>
                    <wp:positionV relativeFrom="paragraph">
                      <wp:posOffset>-9525</wp:posOffset>
                    </wp:positionV>
                    <wp:extent cx="4004310" cy="1009650"/>
                    <wp:effectExtent l="0" t="0" r="0" b="0"/>
                    <wp:wrapSquare wrapText="bothSides"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04310" cy="1009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C2882" w:rsidRPr="0081511A" w:rsidRDefault="004C2882" w:rsidP="008233F5">
                                <w:pPr>
                                  <w:pStyle w:val="Heading2"/>
                                  <w:rPr>
                                    <w:color w:val="17365D" w:themeColor="text2" w:themeShade="BF"/>
                                  </w:rPr>
                                </w:pPr>
                                <w:r w:rsidRPr="0081511A">
                                  <w:rPr>
                                    <w:color w:val="17365D" w:themeColor="text2" w:themeShade="BF"/>
                                  </w:rPr>
                                  <w:t xml:space="preserve">Richland County Board of Assessment Appeals </w:t>
                                </w:r>
                              </w:p>
                              <w:p w:rsidR="004C2882" w:rsidRPr="005C0B14" w:rsidRDefault="004C2882" w:rsidP="008233F5">
                                <w:pPr>
                                  <w:pStyle w:val="NoSpacing"/>
                                </w:pPr>
                                <w:r w:rsidRPr="005C0B14">
                                  <w:t>PO Box 192</w:t>
                                </w:r>
                              </w:p>
                              <w:p w:rsidR="004C2882" w:rsidRPr="005C0B14" w:rsidRDefault="004C2882" w:rsidP="008233F5">
                                <w:pPr>
                                  <w:pStyle w:val="NoSpacing"/>
                                </w:pPr>
                                <w:r w:rsidRPr="005C0B14">
                                  <w:t>Columbia, SC  29202</w:t>
                                </w:r>
                              </w:p>
                              <w:p w:rsidR="004C2882" w:rsidRPr="005C0B14" w:rsidRDefault="004C2882" w:rsidP="008233F5">
                                <w:pPr>
                                  <w:pStyle w:val="NoSpacing"/>
                                </w:pPr>
                                <w:r>
                                  <w:t xml:space="preserve">Phone </w:t>
                                </w:r>
                                <w:r w:rsidRPr="005C0B14">
                                  <w:t>803-576-2638</w:t>
                                </w:r>
                              </w:p>
                              <w:p w:rsidR="004C2882" w:rsidRPr="005C0B14" w:rsidRDefault="004C2882" w:rsidP="008233F5">
                                <w:pPr>
                                  <w:pStyle w:val="NoSpacing"/>
                                </w:pPr>
                                <w:r w:rsidRPr="005C0B14">
                                  <w:t xml:space="preserve">Fax 803-576-2681 </w:t>
                                </w:r>
                              </w:p>
                              <w:p w:rsidR="004C2882" w:rsidRPr="005C0B14" w:rsidRDefault="004C2882" w:rsidP="008233F5">
                                <w:pPr>
                                  <w:pStyle w:val="NoSpacing"/>
                                  <w:rPr>
                                    <w:sz w:val="2"/>
                                  </w:rPr>
                                </w:pPr>
                              </w:p>
                              <w:p w:rsidR="004C2882" w:rsidRPr="005C0B14" w:rsidRDefault="004C2882" w:rsidP="008233F5">
                                <w:pPr>
                                  <w:rPr>
                                    <w:b/>
                                    <w:color w:val="EEECE1" w:themeColor="background2"/>
                                    <w:sz w:val="32"/>
                                    <w:szCs w:val="3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0B9A4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1.75pt;margin-top:-.75pt;width:315.3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" filled="f" stroked="f">
                    <v:textbox>
                      <w:txbxContent>
                        <w:p w:rsidR="004C2882" w:rsidRPr="0081511A" w:rsidRDefault="004C2882" w:rsidP="008233F5">
                          <w:pPr>
                            <w:pStyle w:val="Heading2"/>
                            <w:rPr>
                              <w:color w:val="17365D" w:themeColor="text2" w:themeShade="BF"/>
                            </w:rPr>
                          </w:pPr>
                          <w:r w:rsidRPr="0081511A">
                            <w:rPr>
                              <w:color w:val="17365D" w:themeColor="text2" w:themeShade="BF"/>
                            </w:rPr>
                            <w:t xml:space="preserve">Richland County Board of Assessment Appeals </w:t>
                          </w:r>
                        </w:p>
                        <w:p w:rsidR="004C2882" w:rsidRPr="005C0B14" w:rsidRDefault="004C2882" w:rsidP="008233F5">
                          <w:pPr>
                            <w:pStyle w:val="NoSpacing"/>
                          </w:pPr>
                          <w:r w:rsidRPr="005C0B14">
                            <w:t>PO Box 192</w:t>
                          </w:r>
                        </w:p>
                        <w:p w:rsidR="004C2882" w:rsidRPr="005C0B14" w:rsidRDefault="004C2882" w:rsidP="008233F5">
                          <w:pPr>
                            <w:pStyle w:val="NoSpacing"/>
                          </w:pPr>
                          <w:r w:rsidRPr="005C0B14">
                            <w:t>Columbia, SC  29202</w:t>
                          </w:r>
                        </w:p>
                        <w:p w:rsidR="004C2882" w:rsidRPr="005C0B14" w:rsidRDefault="004C2882" w:rsidP="008233F5">
                          <w:pPr>
                            <w:pStyle w:val="NoSpacing"/>
                          </w:pPr>
                          <w:r>
                            <w:t xml:space="preserve">Phone </w:t>
                          </w:r>
                          <w:r w:rsidRPr="005C0B14">
                            <w:t>803-576-2638</w:t>
                          </w:r>
                        </w:p>
                        <w:p w:rsidR="004C2882" w:rsidRPr="005C0B14" w:rsidRDefault="004C2882" w:rsidP="008233F5">
                          <w:pPr>
                            <w:pStyle w:val="NoSpacing"/>
                          </w:pPr>
                          <w:r w:rsidRPr="005C0B14">
                            <w:t xml:space="preserve">Fax 803-576-2681 </w:t>
                          </w:r>
                        </w:p>
                        <w:p w:rsidR="004C2882" w:rsidRPr="005C0B14" w:rsidRDefault="004C2882" w:rsidP="008233F5">
                          <w:pPr>
                            <w:pStyle w:val="NoSpacing"/>
                            <w:rPr>
                              <w:sz w:val="2"/>
                            </w:rPr>
                          </w:pPr>
                        </w:p>
                        <w:p w:rsidR="004C2882" w:rsidRPr="005C0B14" w:rsidRDefault="004C2882" w:rsidP="008233F5">
                          <w:pPr>
                            <w:rPr>
                              <w:b/>
                              <w:color w:val="EEECE1" w:themeColor="background2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1201" w:type="dxa"/>
          <w:tcBorders>
            <w:bottom w:val="single" w:sz="4" w:space="0" w:color="auto"/>
          </w:tcBorders>
        </w:tcPr>
        <w:p w:rsidR="004C2882" w:rsidRDefault="004C2882" w:rsidP="00E35502">
          <w:pPr>
            <w:jc w:val="center"/>
            <w:rPr>
              <w:b/>
            </w:rPr>
          </w:pPr>
        </w:p>
        <w:p w:rsidR="004C2882" w:rsidRDefault="004C2882" w:rsidP="00E35502">
          <w:pPr>
            <w:jc w:val="center"/>
            <w:rPr>
              <w:b/>
            </w:rPr>
          </w:pPr>
        </w:p>
        <w:p w:rsidR="004C2882" w:rsidRDefault="004C2882" w:rsidP="00E35502">
          <w:pPr>
            <w:jc w:val="center"/>
            <w:rPr>
              <w:b/>
            </w:rPr>
          </w:pPr>
        </w:p>
        <w:p w:rsidR="004C2882" w:rsidRPr="00891301" w:rsidRDefault="004C2882" w:rsidP="00E35502">
          <w:pPr>
            <w:pStyle w:val="NoSpacing"/>
            <w:rPr>
              <w:b/>
            </w:rPr>
          </w:pPr>
        </w:p>
      </w:tc>
    </w:tr>
  </w:tbl>
  <w:p w:rsidR="004C2882" w:rsidRDefault="004C2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26B"/>
    <w:multiLevelType w:val="hybridMultilevel"/>
    <w:tmpl w:val="2B9437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A5F23"/>
    <w:multiLevelType w:val="hybridMultilevel"/>
    <w:tmpl w:val="19E24C72"/>
    <w:lvl w:ilvl="0" w:tplc="2E225BFE">
      <w:start w:val="1"/>
      <w:numFmt w:val="bullet"/>
      <w:lvlText w:val="ù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701E2"/>
    <w:multiLevelType w:val="hybridMultilevel"/>
    <w:tmpl w:val="B8D8E5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5089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A1"/>
    <w:rsid w:val="000060A1"/>
    <w:rsid w:val="000533E2"/>
    <w:rsid w:val="0008574C"/>
    <w:rsid w:val="000F3BF2"/>
    <w:rsid w:val="00113EFF"/>
    <w:rsid w:val="0017027E"/>
    <w:rsid w:val="001840AA"/>
    <w:rsid w:val="001B12B9"/>
    <w:rsid w:val="001C27CA"/>
    <w:rsid w:val="001F3D8E"/>
    <w:rsid w:val="0027166A"/>
    <w:rsid w:val="00272607"/>
    <w:rsid w:val="002B520D"/>
    <w:rsid w:val="0031323E"/>
    <w:rsid w:val="00325A87"/>
    <w:rsid w:val="00390454"/>
    <w:rsid w:val="00393506"/>
    <w:rsid w:val="003B3444"/>
    <w:rsid w:val="003D119C"/>
    <w:rsid w:val="003E52CC"/>
    <w:rsid w:val="003F001E"/>
    <w:rsid w:val="00402219"/>
    <w:rsid w:val="004051B7"/>
    <w:rsid w:val="00444698"/>
    <w:rsid w:val="00445CF5"/>
    <w:rsid w:val="00461409"/>
    <w:rsid w:val="00497552"/>
    <w:rsid w:val="004B7336"/>
    <w:rsid w:val="004C2882"/>
    <w:rsid w:val="004D15EF"/>
    <w:rsid w:val="004E7772"/>
    <w:rsid w:val="00523E87"/>
    <w:rsid w:val="00541360"/>
    <w:rsid w:val="0055024E"/>
    <w:rsid w:val="00564A9C"/>
    <w:rsid w:val="005752F9"/>
    <w:rsid w:val="005E3103"/>
    <w:rsid w:val="005F2203"/>
    <w:rsid w:val="00671536"/>
    <w:rsid w:val="00713FC3"/>
    <w:rsid w:val="00723848"/>
    <w:rsid w:val="00747215"/>
    <w:rsid w:val="00767838"/>
    <w:rsid w:val="0077010C"/>
    <w:rsid w:val="007A2F12"/>
    <w:rsid w:val="007D36D3"/>
    <w:rsid w:val="008233F5"/>
    <w:rsid w:val="00827968"/>
    <w:rsid w:val="008611D1"/>
    <w:rsid w:val="0087701A"/>
    <w:rsid w:val="008924E4"/>
    <w:rsid w:val="008A6F22"/>
    <w:rsid w:val="008C35EB"/>
    <w:rsid w:val="008D1886"/>
    <w:rsid w:val="008D24C8"/>
    <w:rsid w:val="008D2805"/>
    <w:rsid w:val="008E2632"/>
    <w:rsid w:val="008E6EC5"/>
    <w:rsid w:val="008E6F28"/>
    <w:rsid w:val="008F06EA"/>
    <w:rsid w:val="00913165"/>
    <w:rsid w:val="00941D79"/>
    <w:rsid w:val="0095234E"/>
    <w:rsid w:val="009561B4"/>
    <w:rsid w:val="009F1483"/>
    <w:rsid w:val="00A14BFC"/>
    <w:rsid w:val="00A14F91"/>
    <w:rsid w:val="00A31EBF"/>
    <w:rsid w:val="00A45BC9"/>
    <w:rsid w:val="00A50CB1"/>
    <w:rsid w:val="00A5225D"/>
    <w:rsid w:val="00A868CB"/>
    <w:rsid w:val="00AB1327"/>
    <w:rsid w:val="00AF7D47"/>
    <w:rsid w:val="00B561F0"/>
    <w:rsid w:val="00B84BE5"/>
    <w:rsid w:val="00BA1546"/>
    <w:rsid w:val="00BE2D8E"/>
    <w:rsid w:val="00C02A6F"/>
    <w:rsid w:val="00C465B3"/>
    <w:rsid w:val="00C5571E"/>
    <w:rsid w:val="00CE2FCC"/>
    <w:rsid w:val="00CF6E2A"/>
    <w:rsid w:val="00D142B5"/>
    <w:rsid w:val="00D54086"/>
    <w:rsid w:val="00D70592"/>
    <w:rsid w:val="00DD2400"/>
    <w:rsid w:val="00DD60A9"/>
    <w:rsid w:val="00DE67C7"/>
    <w:rsid w:val="00E04B3E"/>
    <w:rsid w:val="00E35502"/>
    <w:rsid w:val="00E925EA"/>
    <w:rsid w:val="00E93027"/>
    <w:rsid w:val="00EA30A9"/>
    <w:rsid w:val="00EA55BC"/>
    <w:rsid w:val="00EB4BCB"/>
    <w:rsid w:val="00EC68D0"/>
    <w:rsid w:val="00F20E69"/>
    <w:rsid w:val="00F331F1"/>
    <w:rsid w:val="00F45394"/>
    <w:rsid w:val="00F73FBD"/>
    <w:rsid w:val="00F96A42"/>
    <w:rsid w:val="00F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6E401BD"/>
  <w15:docId w15:val="{26949893-1319-49D6-8753-A544D677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3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2C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5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2C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C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E3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23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2786-5C6C-44B3-BCB0-60D7D1E2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County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Griffin</dc:creator>
  <cp:lastModifiedBy>LISA PEELE</cp:lastModifiedBy>
  <cp:revision>3</cp:revision>
  <cp:lastPrinted>2019-06-17T18:20:00Z</cp:lastPrinted>
  <dcterms:created xsi:type="dcterms:W3CDTF">2019-06-07T19:26:00Z</dcterms:created>
  <dcterms:modified xsi:type="dcterms:W3CDTF">2019-06-17T18:24:00Z</dcterms:modified>
</cp:coreProperties>
</file>